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CF97" w14:textId="77777777" w:rsidR="002E12D3" w:rsidRDefault="002E12D3">
      <w:pPr>
        <w:rPr>
          <w:rFonts w:ascii="Times New Roman" w:hAnsi="Times New Roman" w:cs="Times New Roman"/>
          <w:sz w:val="28"/>
          <w:szCs w:val="28"/>
        </w:rPr>
      </w:pPr>
    </w:p>
    <w:p w14:paraId="22C6993E" w14:textId="77777777" w:rsidR="002E12D3" w:rsidRDefault="007F24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Форма отзыва на проект стандарта</w:t>
      </w:r>
    </w:p>
    <w:p w14:paraId="37F19AA5" w14:textId="77777777" w:rsidR="002E12D3" w:rsidRDefault="002E12D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C66B7B" w14:textId="77777777" w:rsidR="002E12D3" w:rsidRDefault="002E12D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1628B9" w14:textId="77777777" w:rsidR="002E12D3" w:rsidRDefault="007F24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Отзыв ________________________________________________________________________________</w:t>
      </w:r>
    </w:p>
    <w:p w14:paraId="22250F49" w14:textId="77777777" w:rsidR="002E12D3" w:rsidRDefault="007F24A4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(наименование организации, органа управления или иного заинтересованного лица)</w:t>
      </w:r>
    </w:p>
    <w:p w14:paraId="02C82157" w14:textId="77777777" w:rsidR="002E12D3" w:rsidRDefault="002E12D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2B3B476" w14:textId="77777777" w:rsidR="002E12D3" w:rsidRDefault="007F24A4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проект национального стандарта </w:t>
      </w:r>
      <w:r>
        <w:rPr>
          <w:rFonts w:ascii="Times New Roman" w:eastAsia="Calibri" w:hAnsi="Times New Roman" w:cs="Times New Roman"/>
          <w:sz w:val="28"/>
          <w:szCs w:val="28"/>
        </w:rPr>
        <w:t>ГОСТ Р «Аэродромы гражданские. Покрытия аэродромные асфальтобетонные. Восстановление работоспособности. Указания по применению защитно-восстанавливающих составов»</w:t>
      </w:r>
    </w:p>
    <w:p w14:paraId="531EF300" w14:textId="77777777" w:rsidR="002E12D3" w:rsidRDefault="007F24A4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(шифр ПНС: 1.2.323-1.173.22)</w:t>
      </w:r>
    </w:p>
    <w:p w14:paraId="655D3990" w14:textId="77777777" w:rsidR="002E12D3" w:rsidRDefault="007F24A4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(наименование проекта стандарт</w:t>
      </w:r>
      <w:r>
        <w:rPr>
          <w:rFonts w:ascii="Times New Roman" w:eastAsia="Calibri" w:hAnsi="Times New Roman" w:cs="Times New Roman"/>
          <w:sz w:val="20"/>
          <w:szCs w:val="20"/>
        </w:rPr>
        <w:t>а, шифр)</w:t>
      </w:r>
    </w:p>
    <w:p w14:paraId="44763F1A" w14:textId="77777777" w:rsidR="002E12D3" w:rsidRDefault="002E12D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5F909B" w14:textId="77777777" w:rsidR="002E12D3" w:rsidRDefault="002E12D3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14786" w:type="dxa"/>
        <w:tblLayout w:type="fixed"/>
        <w:tblLook w:val="04A0" w:firstRow="1" w:lastRow="0" w:firstColumn="1" w:lastColumn="0" w:noHBand="0" w:noVBand="1"/>
      </w:tblPr>
      <w:tblGrid>
        <w:gridCol w:w="786"/>
        <w:gridCol w:w="3188"/>
        <w:gridCol w:w="3917"/>
        <w:gridCol w:w="3560"/>
        <w:gridCol w:w="3335"/>
      </w:tblGrid>
      <w:tr w:rsidR="002E12D3" w14:paraId="218A7210" w14:textId="77777777">
        <w:tc>
          <w:tcPr>
            <w:tcW w:w="786" w:type="dxa"/>
          </w:tcPr>
          <w:p w14:paraId="783B3AB6" w14:textId="77777777" w:rsidR="002E12D3" w:rsidRDefault="007F24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88" w:type="dxa"/>
            <w:vAlign w:val="center"/>
          </w:tcPr>
          <w:p w14:paraId="13483EFF" w14:textId="77777777" w:rsidR="002E12D3" w:rsidRDefault="007F24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Структурный элемент стандарта</w:t>
            </w:r>
          </w:p>
          <w:p w14:paraId="55A57F3F" w14:textId="77777777" w:rsidR="002E12D3" w:rsidRDefault="007F24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(№ раздела, подраздела, пункта, подпункта, приложения)</w:t>
            </w:r>
          </w:p>
        </w:tc>
        <w:tc>
          <w:tcPr>
            <w:tcW w:w="3917" w:type="dxa"/>
            <w:vAlign w:val="center"/>
          </w:tcPr>
          <w:p w14:paraId="490F8015" w14:textId="77777777" w:rsidR="002E12D3" w:rsidRDefault="007F24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Замечание, предложение</w:t>
            </w:r>
          </w:p>
        </w:tc>
        <w:tc>
          <w:tcPr>
            <w:tcW w:w="3560" w:type="dxa"/>
            <w:vAlign w:val="center"/>
          </w:tcPr>
          <w:p w14:paraId="72B18A8E" w14:textId="77777777" w:rsidR="002E12D3" w:rsidRDefault="007F24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Предлагаемая редакция</w:t>
            </w:r>
          </w:p>
        </w:tc>
        <w:tc>
          <w:tcPr>
            <w:tcW w:w="3335" w:type="dxa"/>
            <w:vAlign w:val="center"/>
          </w:tcPr>
          <w:p w14:paraId="201D5D21" w14:textId="77777777" w:rsidR="002E12D3" w:rsidRDefault="007F24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предлагаемой редакции</w:t>
            </w:r>
          </w:p>
        </w:tc>
      </w:tr>
      <w:tr w:rsidR="002E12D3" w14:paraId="37CF8948" w14:textId="77777777">
        <w:tc>
          <w:tcPr>
            <w:tcW w:w="786" w:type="dxa"/>
          </w:tcPr>
          <w:p w14:paraId="574696B2" w14:textId="77777777" w:rsidR="002E12D3" w:rsidRDefault="002E12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Align w:val="center"/>
          </w:tcPr>
          <w:p w14:paraId="4A0FFE0F" w14:textId="77777777" w:rsidR="002E12D3" w:rsidRDefault="002E12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vAlign w:val="center"/>
          </w:tcPr>
          <w:p w14:paraId="629265A8" w14:textId="77777777" w:rsidR="002E12D3" w:rsidRDefault="002E12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Align w:val="center"/>
          </w:tcPr>
          <w:p w14:paraId="2552C090" w14:textId="77777777" w:rsidR="002E12D3" w:rsidRDefault="002E12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14:paraId="72B228AE" w14:textId="77777777" w:rsidR="002E12D3" w:rsidRDefault="002E12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12D3" w14:paraId="723FB2DD" w14:textId="77777777">
        <w:tc>
          <w:tcPr>
            <w:tcW w:w="786" w:type="dxa"/>
          </w:tcPr>
          <w:p w14:paraId="2FD2628E" w14:textId="77777777" w:rsidR="002E12D3" w:rsidRDefault="002E12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Align w:val="center"/>
          </w:tcPr>
          <w:p w14:paraId="351B9B6E" w14:textId="77777777" w:rsidR="002E12D3" w:rsidRDefault="002E12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vAlign w:val="center"/>
          </w:tcPr>
          <w:p w14:paraId="7F26AD7D" w14:textId="77777777" w:rsidR="002E12D3" w:rsidRDefault="002E12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Align w:val="center"/>
          </w:tcPr>
          <w:p w14:paraId="09DA8F25" w14:textId="77777777" w:rsidR="002E12D3" w:rsidRDefault="002E12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14:paraId="20B2464D" w14:textId="77777777" w:rsidR="002E12D3" w:rsidRDefault="002E12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12D3" w14:paraId="65BE5D49" w14:textId="77777777">
        <w:tc>
          <w:tcPr>
            <w:tcW w:w="786" w:type="dxa"/>
          </w:tcPr>
          <w:p w14:paraId="10BDBFA6" w14:textId="77777777" w:rsidR="002E12D3" w:rsidRDefault="002E12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Align w:val="center"/>
          </w:tcPr>
          <w:p w14:paraId="5A6E046B" w14:textId="77777777" w:rsidR="002E12D3" w:rsidRDefault="002E12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vAlign w:val="center"/>
          </w:tcPr>
          <w:p w14:paraId="49AC50CA" w14:textId="77777777" w:rsidR="002E12D3" w:rsidRDefault="002E12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Align w:val="center"/>
          </w:tcPr>
          <w:p w14:paraId="72A44001" w14:textId="77777777" w:rsidR="002E12D3" w:rsidRDefault="002E12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14:paraId="22385269" w14:textId="77777777" w:rsidR="002E12D3" w:rsidRDefault="002E12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12D3" w14:paraId="28682272" w14:textId="77777777">
        <w:tc>
          <w:tcPr>
            <w:tcW w:w="786" w:type="dxa"/>
          </w:tcPr>
          <w:p w14:paraId="530D9CE0" w14:textId="77777777" w:rsidR="002E12D3" w:rsidRDefault="002E12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Align w:val="center"/>
          </w:tcPr>
          <w:p w14:paraId="4C4811AB" w14:textId="77777777" w:rsidR="002E12D3" w:rsidRDefault="002E12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vAlign w:val="center"/>
          </w:tcPr>
          <w:p w14:paraId="03DAB43A" w14:textId="77777777" w:rsidR="002E12D3" w:rsidRDefault="002E12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Align w:val="center"/>
          </w:tcPr>
          <w:p w14:paraId="7840C625" w14:textId="77777777" w:rsidR="002E12D3" w:rsidRDefault="002E12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14:paraId="67FE78AB" w14:textId="77777777" w:rsidR="002E12D3" w:rsidRDefault="002E12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DFE3F96" w14:textId="77777777" w:rsidR="002E12D3" w:rsidRDefault="002E12D3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5DDA44F7" w14:textId="77777777" w:rsidR="002E12D3" w:rsidRDefault="002E12D3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994B204" w14:textId="77777777" w:rsidR="002E12D3" w:rsidRDefault="007F24A4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подразделения,</w:t>
      </w:r>
    </w:p>
    <w:p w14:paraId="787E07B6" w14:textId="77777777" w:rsidR="002E12D3" w:rsidRDefault="007F24A4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ответственного за подготовку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14:paraId="15FABD2B" w14:textId="77777777" w:rsidR="002E12D3" w:rsidRDefault="007F24A4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14:paraId="4F37CB66" w14:textId="77777777" w:rsidR="002E12D3" w:rsidRDefault="002E12D3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A82EB69" w14:textId="77777777" w:rsidR="002E12D3" w:rsidRDefault="002E12D3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8DEF70" w14:textId="77777777" w:rsidR="002E12D3" w:rsidRDefault="007F24A4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14:paraId="0F2782CB" w14:textId="77777777" w:rsidR="002E12D3" w:rsidRDefault="007F24A4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14:paraId="79D156D2" w14:textId="77777777" w:rsidR="002E12D3" w:rsidRDefault="002E12D3"/>
    <w:sectPr w:rsidR="002E12D3">
      <w:pgSz w:w="16838" w:h="11906" w:orient="landscape"/>
      <w:pgMar w:top="993" w:right="1134" w:bottom="70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D3"/>
    <w:rsid w:val="002E12D3"/>
    <w:rsid w:val="007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7346"/>
  <w15:docId w15:val="{4A229700-7478-4EF8-8913-7B9496D5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table" w:styleId="a8">
    <w:name w:val="Table Grid"/>
    <w:basedOn w:val="a1"/>
    <w:uiPriority w:val="59"/>
    <w:rsid w:val="00B10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Mik&amp;Kat</dc:creator>
  <dc:description/>
  <cp:lastModifiedBy>e.los</cp:lastModifiedBy>
  <cp:revision>2</cp:revision>
  <dcterms:created xsi:type="dcterms:W3CDTF">2022-07-25T11:19:00Z</dcterms:created>
  <dcterms:modified xsi:type="dcterms:W3CDTF">2022-07-25T11:19:00Z</dcterms:modified>
  <dc:language>ru-RU</dc:language>
</cp:coreProperties>
</file>